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E0ACA" w14:textId="77777777" w:rsidR="00361CE3" w:rsidRPr="000A5430" w:rsidRDefault="00361CE3" w:rsidP="00361CE3">
      <w:pPr>
        <w:jc w:val="center"/>
        <w:rPr>
          <w:rFonts w:ascii="Times New Roman" w:hAnsi="Times New Roman" w:cs="Times New Roman"/>
          <w:b/>
          <w:color w:val="C00000"/>
          <w:sz w:val="36"/>
          <w:szCs w:val="28"/>
        </w:rPr>
      </w:pPr>
      <w:r w:rsidRPr="000A5430">
        <w:rPr>
          <w:rFonts w:ascii="Times New Roman" w:hAnsi="Times New Roman" w:cs="Times New Roman"/>
          <w:b/>
          <w:color w:val="C00000"/>
          <w:sz w:val="36"/>
          <w:szCs w:val="28"/>
        </w:rPr>
        <w:t>Предупреждение «зеркальности» на письме.</w:t>
      </w:r>
    </w:p>
    <w:p w14:paraId="0500A8A6" w14:textId="77777777" w:rsidR="00361CE3" w:rsidRPr="00361CE3" w:rsidRDefault="00361CE3" w:rsidP="00361CE3">
      <w:pPr>
        <w:rPr>
          <w:b/>
          <w:color w:val="C00000"/>
          <w:sz w:val="24"/>
          <w:szCs w:val="24"/>
        </w:rPr>
      </w:pPr>
    </w:p>
    <w:p w14:paraId="0552A3CD" w14:textId="77777777" w:rsidR="00361CE3" w:rsidRPr="00361CE3" w:rsidRDefault="00361CE3" w:rsidP="00361CE3">
      <w:pPr>
        <w:rPr>
          <w:b/>
          <w:color w:val="C00000"/>
          <w:sz w:val="24"/>
          <w:szCs w:val="24"/>
        </w:rPr>
      </w:pPr>
      <w:r w:rsidRPr="00361CE3">
        <w:rPr>
          <w:b/>
          <w:color w:val="C00000"/>
          <w:sz w:val="24"/>
          <w:szCs w:val="24"/>
        </w:rPr>
        <w:t xml:space="preserve">     </w:t>
      </w:r>
      <w:r>
        <w:rPr>
          <w:b/>
          <w:color w:val="C00000"/>
          <w:sz w:val="24"/>
          <w:szCs w:val="24"/>
        </w:rPr>
        <w:t xml:space="preserve">                     </w:t>
      </w:r>
      <w:r w:rsidRPr="00361CE3">
        <w:rPr>
          <w:b/>
          <w:color w:val="C00000"/>
          <w:sz w:val="24"/>
          <w:szCs w:val="24"/>
        </w:rPr>
        <w:t xml:space="preserve">         </w:t>
      </w:r>
      <w:r w:rsidRPr="00361CE3">
        <w:rPr>
          <w:b/>
          <w:noProof/>
          <w:color w:val="C00000"/>
          <w:sz w:val="24"/>
          <w:szCs w:val="24"/>
          <w:lang w:eastAsia="ru-RU"/>
        </w:rPr>
        <w:drawing>
          <wp:inline distT="0" distB="0" distL="0" distR="0" wp14:anchorId="0249F3EA" wp14:editId="6A1EF9F3">
            <wp:extent cx="2695575" cy="1924050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E62AB7D" w14:textId="77777777" w:rsidR="00361CE3" w:rsidRPr="00361CE3" w:rsidRDefault="00361CE3" w:rsidP="00361CE3">
      <w:pPr>
        <w:jc w:val="center"/>
        <w:rPr>
          <w:sz w:val="24"/>
          <w:szCs w:val="24"/>
        </w:rPr>
      </w:pPr>
    </w:p>
    <w:p w14:paraId="3A59C735" w14:textId="77777777" w:rsidR="00361CE3" w:rsidRPr="000A5430" w:rsidRDefault="00361CE3" w:rsidP="00361CE3">
      <w:pPr>
        <w:ind w:firstLine="567"/>
        <w:rPr>
          <w:rFonts w:ascii="Times New Roman" w:hAnsi="Times New Roman" w:cs="Times New Roman"/>
          <w:sz w:val="28"/>
          <w:szCs w:val="24"/>
        </w:rPr>
      </w:pPr>
      <w:r w:rsidRPr="000A5430">
        <w:rPr>
          <w:rFonts w:ascii="Times New Roman" w:hAnsi="Times New Roman" w:cs="Times New Roman"/>
          <w:sz w:val="28"/>
          <w:szCs w:val="24"/>
        </w:rPr>
        <w:t>В начальной школе в процессе обучения у некоторых детей возникают различные трудности, в частности «зеркальность» на письме. Предпосылки этого явления могут быть выявлены и устранены ещё в дошкольном возрасте.</w:t>
      </w:r>
    </w:p>
    <w:p w14:paraId="213C0C34" w14:textId="77777777" w:rsidR="00361CE3" w:rsidRPr="000A5430" w:rsidRDefault="00361CE3" w:rsidP="00361CE3">
      <w:pPr>
        <w:ind w:firstLine="567"/>
        <w:rPr>
          <w:rFonts w:ascii="Times New Roman" w:hAnsi="Times New Roman" w:cs="Times New Roman"/>
          <w:sz w:val="28"/>
          <w:szCs w:val="24"/>
        </w:rPr>
      </w:pPr>
      <w:r w:rsidRPr="000A5430">
        <w:rPr>
          <w:rFonts w:ascii="Times New Roman" w:hAnsi="Times New Roman" w:cs="Times New Roman"/>
          <w:sz w:val="28"/>
          <w:szCs w:val="24"/>
        </w:rPr>
        <w:t>«Зеркальное» письмо – одно из проявлений оптической дисграфии, связанных с трудностью усвоения ребёнком зрительных образов букв, многие из которых кажутся ему «похожими».</w:t>
      </w:r>
    </w:p>
    <w:p w14:paraId="17ACF977" w14:textId="77777777" w:rsidR="00361CE3" w:rsidRPr="000A5430" w:rsidRDefault="00361CE3" w:rsidP="00361CE3">
      <w:pPr>
        <w:ind w:left="-567" w:firstLine="567"/>
        <w:jc w:val="center"/>
        <w:rPr>
          <w:rFonts w:ascii="Times New Roman" w:hAnsi="Times New Roman" w:cs="Times New Roman"/>
          <w:b/>
          <w:color w:val="0070C0"/>
          <w:sz w:val="28"/>
          <w:szCs w:val="24"/>
          <w:u w:val="single"/>
        </w:rPr>
      </w:pPr>
      <w:r w:rsidRPr="000A5430">
        <w:rPr>
          <w:rFonts w:ascii="Times New Roman" w:hAnsi="Times New Roman" w:cs="Times New Roman"/>
          <w:b/>
          <w:color w:val="0070C0"/>
          <w:sz w:val="28"/>
          <w:szCs w:val="24"/>
          <w:u w:val="single"/>
        </w:rPr>
        <w:t>Проверьте своего ребёнка, предложите ему следующие задания</w:t>
      </w:r>
    </w:p>
    <w:p w14:paraId="61EB0426" w14:textId="77777777" w:rsidR="00361CE3" w:rsidRPr="000A5430" w:rsidRDefault="00361CE3" w:rsidP="000A543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4"/>
        </w:rPr>
      </w:pPr>
      <w:r w:rsidRPr="000A5430">
        <w:rPr>
          <w:rFonts w:ascii="Times New Roman" w:hAnsi="Times New Roman" w:cs="Times New Roman"/>
          <w:sz w:val="28"/>
          <w:szCs w:val="24"/>
        </w:rPr>
        <w:t>в каждой паре букв показать правильно написанную:</w:t>
      </w:r>
    </w:p>
    <w:p w14:paraId="100B0F4F" w14:textId="77777777" w:rsidR="000A5430" w:rsidRPr="000A5430" w:rsidRDefault="000A5430" w:rsidP="000A5430">
      <w:pPr>
        <w:rPr>
          <w:rFonts w:ascii="Times New Roman" w:hAnsi="Times New Roman" w:cs="Times New Roman"/>
          <w:b/>
          <w:color w:val="0070C0"/>
          <w:sz w:val="28"/>
          <w:szCs w:val="24"/>
          <w:u w:val="single"/>
        </w:rPr>
      </w:pPr>
    </w:p>
    <w:p w14:paraId="1356F396" w14:textId="77777777" w:rsidR="00361CE3" w:rsidRDefault="00361CE3" w:rsidP="00361CE3">
      <w:pPr>
        <w:tabs>
          <w:tab w:val="left" w:pos="3690"/>
        </w:tabs>
        <w:ind w:left="-567" w:firstLine="567"/>
        <w:rPr>
          <w:rFonts w:ascii="Times New Roman" w:hAnsi="Times New Roman" w:cs="Times New Roman"/>
          <w:sz w:val="28"/>
          <w:szCs w:val="24"/>
        </w:rPr>
      </w:pPr>
      <w:r w:rsidRPr="000A5430">
        <w:rPr>
          <w:rFonts w:ascii="Times New Roman" w:hAnsi="Times New Roman" w:cs="Times New Roman"/>
          <w:sz w:val="28"/>
          <w:szCs w:val="24"/>
        </w:rPr>
        <w:t xml:space="preserve">                             </w:t>
      </w:r>
      <w:r w:rsidRPr="000A5430"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 wp14:anchorId="4167C3FC" wp14:editId="44D669D2">
            <wp:extent cx="3200400" cy="121920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0699C33" w14:textId="77777777" w:rsidR="000A5430" w:rsidRPr="000A5430" w:rsidRDefault="000A5430" w:rsidP="00361CE3">
      <w:pPr>
        <w:tabs>
          <w:tab w:val="left" w:pos="3690"/>
        </w:tabs>
        <w:ind w:left="-567" w:firstLine="567"/>
        <w:rPr>
          <w:rFonts w:ascii="Times New Roman" w:hAnsi="Times New Roman" w:cs="Times New Roman"/>
          <w:sz w:val="28"/>
          <w:szCs w:val="24"/>
        </w:rPr>
      </w:pPr>
    </w:p>
    <w:p w14:paraId="4E9A3B86" w14:textId="77777777" w:rsidR="00361CE3" w:rsidRPr="000A5430" w:rsidRDefault="00361CE3" w:rsidP="00361CE3">
      <w:pPr>
        <w:tabs>
          <w:tab w:val="left" w:pos="3690"/>
        </w:tabs>
        <w:ind w:left="284" w:hanging="284"/>
        <w:rPr>
          <w:rFonts w:ascii="Times New Roman" w:hAnsi="Times New Roman" w:cs="Times New Roman"/>
          <w:sz w:val="28"/>
          <w:szCs w:val="24"/>
        </w:rPr>
      </w:pPr>
      <w:r w:rsidRPr="000A5430">
        <w:rPr>
          <w:rFonts w:ascii="Times New Roman" w:hAnsi="Times New Roman" w:cs="Times New Roman"/>
          <w:sz w:val="28"/>
          <w:szCs w:val="24"/>
        </w:rPr>
        <w:t xml:space="preserve">2. придумать и рассказать, как можно переделать неправильную букву </w:t>
      </w:r>
      <w:r w:rsidR="007F15C7" w:rsidRPr="000A5430">
        <w:rPr>
          <w:rFonts w:ascii="Times New Roman" w:hAnsi="Times New Roman" w:cs="Times New Roman"/>
          <w:sz w:val="28"/>
          <w:szCs w:val="24"/>
        </w:rPr>
        <w:t>в правильную</w:t>
      </w:r>
      <w:r w:rsidRPr="000A5430">
        <w:rPr>
          <w:rFonts w:ascii="Times New Roman" w:hAnsi="Times New Roman" w:cs="Times New Roman"/>
          <w:sz w:val="28"/>
          <w:szCs w:val="24"/>
        </w:rPr>
        <w:t>.</w:t>
      </w:r>
    </w:p>
    <w:p w14:paraId="0DEA6C35" w14:textId="77777777" w:rsidR="00361CE3" w:rsidRPr="000A5430" w:rsidRDefault="00361CE3" w:rsidP="00361CE3">
      <w:pPr>
        <w:tabs>
          <w:tab w:val="left" w:pos="3690"/>
        </w:tabs>
        <w:ind w:left="284" w:hanging="284"/>
        <w:rPr>
          <w:rFonts w:ascii="Times New Roman" w:hAnsi="Times New Roman" w:cs="Times New Roman"/>
          <w:sz w:val="28"/>
          <w:szCs w:val="24"/>
        </w:rPr>
      </w:pPr>
      <w:r w:rsidRPr="000A5430">
        <w:rPr>
          <w:rFonts w:ascii="Times New Roman" w:hAnsi="Times New Roman" w:cs="Times New Roman"/>
          <w:sz w:val="28"/>
          <w:szCs w:val="24"/>
        </w:rPr>
        <w:t>3. взять два карандаша, один положить на столе в вертикальном направлении, другой приложить к нему с правой стороны под прямым углом. Попросить ребёнка сделать тоже со своими карандашами.</w:t>
      </w:r>
    </w:p>
    <w:p w14:paraId="7545EFA3" w14:textId="77777777" w:rsidR="00361CE3" w:rsidRPr="000A5430" w:rsidRDefault="00361CE3" w:rsidP="00361CE3">
      <w:pPr>
        <w:tabs>
          <w:tab w:val="left" w:pos="3690"/>
        </w:tabs>
        <w:ind w:left="-567" w:firstLine="567"/>
        <w:rPr>
          <w:rFonts w:ascii="Times New Roman" w:hAnsi="Times New Roman" w:cs="Times New Roman"/>
          <w:sz w:val="28"/>
          <w:szCs w:val="24"/>
        </w:rPr>
      </w:pPr>
      <w:r w:rsidRPr="000A5430">
        <w:rPr>
          <w:rFonts w:ascii="Times New Roman" w:hAnsi="Times New Roman" w:cs="Times New Roman"/>
          <w:sz w:val="28"/>
          <w:szCs w:val="24"/>
        </w:rPr>
        <w:t>4. Нарисовать ступеньки, ребёнка попросит повторить.</w:t>
      </w:r>
    </w:p>
    <w:p w14:paraId="17073DDF" w14:textId="77777777" w:rsidR="00361CE3" w:rsidRPr="000A5430" w:rsidRDefault="00361CE3" w:rsidP="00361CE3">
      <w:pPr>
        <w:tabs>
          <w:tab w:val="left" w:pos="3690"/>
        </w:tabs>
        <w:ind w:firstLine="567"/>
        <w:rPr>
          <w:rFonts w:ascii="Times New Roman" w:hAnsi="Times New Roman" w:cs="Times New Roman"/>
          <w:sz w:val="28"/>
          <w:szCs w:val="24"/>
        </w:rPr>
      </w:pPr>
      <w:r w:rsidRPr="000A5430">
        <w:rPr>
          <w:rFonts w:ascii="Times New Roman" w:hAnsi="Times New Roman" w:cs="Times New Roman"/>
          <w:sz w:val="28"/>
          <w:szCs w:val="24"/>
        </w:rPr>
        <w:t>Неправильное воспроизведение буквенных знаков говорит об устойчивом характере имеющих у ребёнка трудностей и об общей несформированности пространственных представлений. Решать эту проблему нужно в дошкольном возрасте, не ожидая от ребёнка появления устойчивых нарушений письма, а стараясь их по возможности, предупредить.</w:t>
      </w:r>
    </w:p>
    <w:p w14:paraId="614430E2" w14:textId="77777777" w:rsidR="00040216" w:rsidRDefault="00040216" w:rsidP="00361CE3">
      <w:pPr>
        <w:ind w:firstLine="567"/>
        <w:jc w:val="center"/>
        <w:rPr>
          <w:rFonts w:ascii="Times New Roman" w:hAnsi="Times New Roman" w:cs="Times New Roman"/>
          <w:sz w:val="28"/>
          <w:szCs w:val="24"/>
          <w:u w:val="single"/>
        </w:rPr>
      </w:pPr>
    </w:p>
    <w:p w14:paraId="0BDD5F05" w14:textId="5A7F509B" w:rsidR="00361CE3" w:rsidRPr="000A5430" w:rsidRDefault="00361CE3" w:rsidP="00361CE3">
      <w:pPr>
        <w:ind w:firstLine="567"/>
        <w:jc w:val="center"/>
        <w:rPr>
          <w:rFonts w:ascii="Times New Roman" w:hAnsi="Times New Roman" w:cs="Times New Roman"/>
          <w:sz w:val="28"/>
          <w:szCs w:val="24"/>
          <w:u w:val="single"/>
        </w:rPr>
      </w:pPr>
      <w:r w:rsidRPr="000A5430">
        <w:rPr>
          <w:rFonts w:ascii="Times New Roman" w:hAnsi="Times New Roman" w:cs="Times New Roman"/>
          <w:sz w:val="28"/>
          <w:szCs w:val="24"/>
          <w:u w:val="single"/>
        </w:rPr>
        <w:lastRenderedPageBreak/>
        <w:t>Устраняем или предупреждаем «Зеркальность».</w:t>
      </w:r>
    </w:p>
    <w:p w14:paraId="4692EF79" w14:textId="77777777" w:rsidR="00361CE3" w:rsidRPr="000A5430" w:rsidRDefault="00361CE3" w:rsidP="00361CE3">
      <w:pPr>
        <w:ind w:firstLine="567"/>
        <w:rPr>
          <w:rFonts w:ascii="Times New Roman" w:hAnsi="Times New Roman" w:cs="Times New Roman"/>
          <w:sz w:val="28"/>
          <w:szCs w:val="24"/>
        </w:rPr>
      </w:pPr>
      <w:r w:rsidRPr="000A5430">
        <w:rPr>
          <w:rFonts w:ascii="Times New Roman" w:hAnsi="Times New Roman" w:cs="Times New Roman"/>
          <w:sz w:val="28"/>
          <w:szCs w:val="24"/>
        </w:rPr>
        <w:t>1 Сначала воспитываем чёткое различение правой и левой руки.</w:t>
      </w:r>
    </w:p>
    <w:p w14:paraId="0DF9D8B1" w14:textId="77777777" w:rsidR="00361CE3" w:rsidRPr="000A5430" w:rsidRDefault="00361CE3" w:rsidP="00361CE3">
      <w:pPr>
        <w:ind w:left="709" w:hanging="142"/>
        <w:rPr>
          <w:rFonts w:ascii="Times New Roman" w:hAnsi="Times New Roman" w:cs="Times New Roman"/>
          <w:sz w:val="28"/>
          <w:szCs w:val="24"/>
        </w:rPr>
      </w:pPr>
      <w:r w:rsidRPr="000A5430">
        <w:rPr>
          <w:rFonts w:ascii="Times New Roman" w:hAnsi="Times New Roman" w:cs="Times New Roman"/>
          <w:sz w:val="28"/>
          <w:szCs w:val="24"/>
        </w:rPr>
        <w:t>2.Упражняем ребёнка правильно находить свою правую ногу, правый глаз, левое ухо, правую щёку. Попрыгай на левой ноге, попрыгай на правой ноге</w:t>
      </w:r>
    </w:p>
    <w:p w14:paraId="44FAA8B6" w14:textId="77777777" w:rsidR="00361CE3" w:rsidRPr="000A5430" w:rsidRDefault="00361CE3" w:rsidP="00361CE3">
      <w:pPr>
        <w:ind w:left="709" w:hanging="142"/>
        <w:rPr>
          <w:rFonts w:ascii="Times New Roman" w:hAnsi="Times New Roman" w:cs="Times New Roman"/>
          <w:sz w:val="28"/>
          <w:szCs w:val="24"/>
        </w:rPr>
      </w:pPr>
      <w:r w:rsidRPr="000A5430">
        <w:rPr>
          <w:rFonts w:ascii="Times New Roman" w:hAnsi="Times New Roman" w:cs="Times New Roman"/>
          <w:sz w:val="28"/>
          <w:szCs w:val="24"/>
        </w:rPr>
        <w:t>3. Объясняем, что все те предметы, которые расположены ближе к правой его руке, находятся справа от него, а которые ближе к левой руке – слева.</w:t>
      </w:r>
    </w:p>
    <w:p w14:paraId="5F27209D" w14:textId="77777777" w:rsidR="00361CE3" w:rsidRPr="000A5430" w:rsidRDefault="00361CE3" w:rsidP="00361CE3">
      <w:pPr>
        <w:ind w:left="709" w:hanging="142"/>
        <w:rPr>
          <w:rFonts w:ascii="Times New Roman" w:hAnsi="Times New Roman" w:cs="Times New Roman"/>
          <w:sz w:val="28"/>
          <w:szCs w:val="24"/>
        </w:rPr>
      </w:pPr>
      <w:r w:rsidRPr="000A5430">
        <w:rPr>
          <w:rFonts w:ascii="Times New Roman" w:hAnsi="Times New Roman" w:cs="Times New Roman"/>
          <w:sz w:val="28"/>
          <w:szCs w:val="24"/>
        </w:rPr>
        <w:t>4.задать ребёнку вопросы о местонахождении различных предметов: «Шкаф слева или справа от тебя? Твой друг Миша сидит слева или справа от тебя?</w:t>
      </w:r>
    </w:p>
    <w:p w14:paraId="7B1B0059" w14:textId="77777777" w:rsidR="00361CE3" w:rsidRPr="000A5430" w:rsidRDefault="00361CE3" w:rsidP="00361CE3">
      <w:pPr>
        <w:ind w:firstLine="567"/>
        <w:rPr>
          <w:rFonts w:ascii="Times New Roman" w:hAnsi="Times New Roman" w:cs="Times New Roman"/>
          <w:sz w:val="28"/>
          <w:szCs w:val="24"/>
        </w:rPr>
      </w:pPr>
      <w:r w:rsidRPr="000A5430">
        <w:rPr>
          <w:rFonts w:ascii="Times New Roman" w:hAnsi="Times New Roman" w:cs="Times New Roman"/>
          <w:sz w:val="28"/>
          <w:szCs w:val="24"/>
        </w:rPr>
        <w:t>5.определение предметов по отношению друг к другу: «Положи тетрадь слева от книги. Сядь справа от мамы» и т.д.</w:t>
      </w:r>
    </w:p>
    <w:p w14:paraId="55E943F3" w14:textId="77777777" w:rsidR="00361CE3" w:rsidRPr="000A5430" w:rsidRDefault="00361CE3" w:rsidP="00361CE3">
      <w:pPr>
        <w:ind w:left="-567" w:firstLine="567"/>
        <w:rPr>
          <w:rFonts w:ascii="Times New Roman" w:hAnsi="Times New Roman" w:cs="Times New Roman"/>
          <w:b/>
          <w:color w:val="0070C0"/>
          <w:sz w:val="28"/>
          <w:szCs w:val="24"/>
        </w:rPr>
      </w:pPr>
      <w:r w:rsidRPr="000A5430">
        <w:rPr>
          <w:rFonts w:ascii="Times New Roman" w:hAnsi="Times New Roman" w:cs="Times New Roman"/>
          <w:b/>
          <w:color w:val="0070C0"/>
          <w:sz w:val="28"/>
          <w:szCs w:val="24"/>
        </w:rPr>
        <w:t xml:space="preserve">                                        Далее можно предложить ребёнку игры:</w:t>
      </w:r>
    </w:p>
    <w:p w14:paraId="70E0B796" w14:textId="77777777" w:rsidR="00361CE3" w:rsidRPr="000A5430" w:rsidRDefault="00361CE3" w:rsidP="00361CE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</w:rPr>
      </w:pPr>
      <w:r w:rsidRPr="000A5430">
        <w:rPr>
          <w:rFonts w:ascii="Times New Roman" w:hAnsi="Times New Roman" w:cs="Times New Roman"/>
          <w:sz w:val="28"/>
          <w:szCs w:val="24"/>
        </w:rPr>
        <w:t>Выкладывание буквы из палочек</w:t>
      </w:r>
    </w:p>
    <w:p w14:paraId="77EFEE6C" w14:textId="77777777" w:rsidR="00361CE3" w:rsidRPr="000A5430" w:rsidRDefault="00361CE3" w:rsidP="00361CE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</w:rPr>
      </w:pPr>
      <w:r w:rsidRPr="000A5430">
        <w:rPr>
          <w:rFonts w:ascii="Times New Roman" w:hAnsi="Times New Roman" w:cs="Times New Roman"/>
          <w:sz w:val="28"/>
          <w:szCs w:val="24"/>
        </w:rPr>
        <w:t>Ощупывание картонных букв с закрытыми глазами.</w:t>
      </w:r>
    </w:p>
    <w:p w14:paraId="4A9AAC08" w14:textId="74214E1F" w:rsidR="00361CE3" w:rsidRPr="000A5430" w:rsidRDefault="00361CE3" w:rsidP="00361CE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</w:rPr>
      </w:pPr>
      <w:r w:rsidRPr="000A5430">
        <w:rPr>
          <w:rFonts w:ascii="Times New Roman" w:hAnsi="Times New Roman" w:cs="Times New Roman"/>
          <w:sz w:val="28"/>
          <w:szCs w:val="24"/>
        </w:rPr>
        <w:t xml:space="preserve">Определение букв, </w:t>
      </w:r>
      <w:r w:rsidR="00040216" w:rsidRPr="000A5430">
        <w:rPr>
          <w:rFonts w:ascii="Times New Roman" w:hAnsi="Times New Roman" w:cs="Times New Roman"/>
          <w:sz w:val="28"/>
          <w:szCs w:val="24"/>
        </w:rPr>
        <w:t>написанных на</w:t>
      </w:r>
      <w:r w:rsidRPr="000A5430">
        <w:rPr>
          <w:rFonts w:ascii="Times New Roman" w:hAnsi="Times New Roman" w:cs="Times New Roman"/>
          <w:sz w:val="28"/>
          <w:szCs w:val="24"/>
        </w:rPr>
        <w:t xml:space="preserve"> спине, руке, ладони.</w:t>
      </w:r>
    </w:p>
    <w:p w14:paraId="2AC6800E" w14:textId="77777777" w:rsidR="00361CE3" w:rsidRPr="000A5430" w:rsidRDefault="00361CE3" w:rsidP="00361CE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</w:rPr>
      </w:pPr>
      <w:r w:rsidRPr="000A5430">
        <w:rPr>
          <w:rFonts w:ascii="Times New Roman" w:hAnsi="Times New Roman" w:cs="Times New Roman"/>
          <w:sz w:val="28"/>
          <w:szCs w:val="24"/>
        </w:rPr>
        <w:t>Игра «Буква сломалась» (нахождение недостающих элементов)</w:t>
      </w:r>
    </w:p>
    <w:p w14:paraId="1C2B6810" w14:textId="77777777" w:rsidR="00361CE3" w:rsidRPr="000A5430" w:rsidRDefault="00361CE3" w:rsidP="00361CE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</w:rPr>
      </w:pPr>
      <w:r w:rsidRPr="000A5430">
        <w:rPr>
          <w:rFonts w:ascii="Times New Roman" w:hAnsi="Times New Roman" w:cs="Times New Roman"/>
          <w:sz w:val="28"/>
          <w:szCs w:val="24"/>
        </w:rPr>
        <w:t>Обведение букв по трафарету, шаблону, выкладывание контура букв ниточками, семечками, палочками.</w:t>
      </w:r>
    </w:p>
    <w:p w14:paraId="4843F286" w14:textId="77777777" w:rsidR="00361CE3" w:rsidRPr="000A5430" w:rsidRDefault="00361CE3" w:rsidP="00361CE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</w:rPr>
      </w:pPr>
      <w:r w:rsidRPr="000A5430">
        <w:rPr>
          <w:rFonts w:ascii="Times New Roman" w:hAnsi="Times New Roman" w:cs="Times New Roman"/>
          <w:sz w:val="28"/>
          <w:szCs w:val="24"/>
        </w:rPr>
        <w:t>Нахождение букв в геометрических фигурах.</w:t>
      </w:r>
    </w:p>
    <w:p w14:paraId="71BBC7CF" w14:textId="77777777" w:rsidR="002A47AD" w:rsidRPr="000A5430" w:rsidRDefault="002A47AD" w:rsidP="002A47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</w:rPr>
      </w:pPr>
      <w:r w:rsidRPr="000A5430">
        <w:rPr>
          <w:rFonts w:ascii="Times New Roman" w:hAnsi="Times New Roman" w:cs="Times New Roman"/>
          <w:sz w:val="28"/>
          <w:szCs w:val="24"/>
        </w:rPr>
        <w:t>Нахождение букв в геометрических фигурах. «Найди спрятанные буквы»</w:t>
      </w:r>
    </w:p>
    <w:p w14:paraId="4BED34D4" w14:textId="77777777" w:rsidR="002A47AD" w:rsidRPr="000A5430" w:rsidRDefault="00000000" w:rsidP="002A47AD">
      <w:pPr>
        <w:pStyle w:val="a3"/>
        <w:ind w:firstLine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  <w:lang w:eastAsia="ru-RU"/>
        </w:rPr>
        <w:pict w14:anchorId="70A67DDE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43.95pt;margin-top:8.75pt;width:39pt;height:35.25pt;flip:y;z-index:251662336" o:connectortype="straight"/>
        </w:pict>
      </w:r>
      <w:r>
        <w:rPr>
          <w:rFonts w:ascii="Times New Roman" w:hAnsi="Times New Roman" w:cs="Times New Roman"/>
          <w:noProof/>
          <w:sz w:val="28"/>
          <w:szCs w:val="24"/>
          <w:lang w:eastAsia="ru-RU"/>
        </w:rPr>
        <w:pict w14:anchorId="3E37B305">
          <v:shape id="_x0000_s1027" type="#_x0000_t32" style="position:absolute;left:0;text-align:left;margin-left:43.95pt;margin-top:8.75pt;width:39pt;height:35.25pt;z-index:251661312" o:connectortype="straight"/>
        </w:pict>
      </w:r>
      <w:r>
        <w:rPr>
          <w:rFonts w:ascii="Times New Roman" w:hAnsi="Times New Roman" w:cs="Times New Roman"/>
          <w:noProof/>
          <w:sz w:val="28"/>
          <w:szCs w:val="24"/>
          <w:lang w:eastAsia="ru-RU"/>
        </w:rPr>
        <w:pict w14:anchorId="79DBACF1">
          <v:rect id="_x0000_s1026" style="position:absolute;left:0;text-align:left;margin-left:43.95pt;margin-top:8.75pt;width:39pt;height:35.25pt;z-index:251660288"/>
        </w:pict>
      </w:r>
    </w:p>
    <w:p w14:paraId="661080C1" w14:textId="77777777" w:rsidR="002A47AD" w:rsidRPr="000A5430" w:rsidRDefault="002A47AD" w:rsidP="002A47AD">
      <w:pPr>
        <w:jc w:val="center"/>
        <w:rPr>
          <w:rFonts w:ascii="Times New Roman" w:hAnsi="Times New Roman" w:cs="Times New Roman"/>
          <w:sz w:val="28"/>
          <w:szCs w:val="24"/>
        </w:rPr>
      </w:pPr>
    </w:p>
    <w:p w14:paraId="222860DB" w14:textId="77777777" w:rsidR="002A47AD" w:rsidRPr="000A5430" w:rsidRDefault="002A47AD" w:rsidP="002A47AD">
      <w:pPr>
        <w:jc w:val="center"/>
        <w:rPr>
          <w:rFonts w:ascii="Times New Roman" w:hAnsi="Times New Roman" w:cs="Times New Roman"/>
          <w:sz w:val="28"/>
          <w:szCs w:val="24"/>
        </w:rPr>
      </w:pPr>
    </w:p>
    <w:p w14:paraId="021864E3" w14:textId="77777777" w:rsidR="002A47AD" w:rsidRPr="000A5430" w:rsidRDefault="002A47AD" w:rsidP="002A47A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4"/>
        </w:rPr>
      </w:pPr>
      <w:r w:rsidRPr="000A5430">
        <w:rPr>
          <w:rFonts w:ascii="Times New Roman" w:hAnsi="Times New Roman" w:cs="Times New Roman"/>
          <w:sz w:val="28"/>
          <w:szCs w:val="24"/>
        </w:rPr>
        <w:t>Определение букв, которые можно выложить из двух, трёх, четырёх палочек:</w:t>
      </w:r>
    </w:p>
    <w:p w14:paraId="7CE31C32" w14:textId="77777777" w:rsidR="002A47AD" w:rsidRPr="000A5430" w:rsidRDefault="002A47AD" w:rsidP="002A47AD">
      <w:pPr>
        <w:pStyle w:val="a3"/>
        <w:ind w:firstLine="0"/>
        <w:rPr>
          <w:rFonts w:ascii="Times New Roman" w:hAnsi="Times New Roman" w:cs="Times New Roman"/>
          <w:sz w:val="28"/>
          <w:szCs w:val="24"/>
        </w:rPr>
      </w:pPr>
      <w:r w:rsidRPr="000A5430">
        <w:rPr>
          <w:rFonts w:ascii="Times New Roman" w:hAnsi="Times New Roman" w:cs="Times New Roman"/>
          <w:sz w:val="28"/>
          <w:szCs w:val="24"/>
        </w:rPr>
        <w:t>Из двух –Т, Л, Х, Г</w:t>
      </w:r>
    </w:p>
    <w:p w14:paraId="2FBDB22A" w14:textId="77777777" w:rsidR="002A47AD" w:rsidRPr="000A5430" w:rsidRDefault="002A47AD" w:rsidP="002A47AD">
      <w:pPr>
        <w:pStyle w:val="a3"/>
        <w:ind w:firstLine="0"/>
        <w:rPr>
          <w:rFonts w:ascii="Times New Roman" w:hAnsi="Times New Roman" w:cs="Times New Roman"/>
          <w:sz w:val="28"/>
          <w:szCs w:val="24"/>
        </w:rPr>
      </w:pPr>
      <w:r w:rsidRPr="000A5430">
        <w:rPr>
          <w:rFonts w:ascii="Times New Roman" w:hAnsi="Times New Roman" w:cs="Times New Roman"/>
          <w:sz w:val="28"/>
          <w:szCs w:val="24"/>
        </w:rPr>
        <w:t>Из трёх – Н, П, И, А, К, Ж</w:t>
      </w:r>
    </w:p>
    <w:p w14:paraId="1B68B360" w14:textId="77777777" w:rsidR="002A47AD" w:rsidRPr="000A5430" w:rsidRDefault="002A47AD" w:rsidP="002A47AD">
      <w:pPr>
        <w:pStyle w:val="a3"/>
        <w:ind w:firstLine="0"/>
        <w:rPr>
          <w:rFonts w:ascii="Times New Roman" w:hAnsi="Times New Roman" w:cs="Times New Roman"/>
          <w:sz w:val="28"/>
          <w:szCs w:val="24"/>
        </w:rPr>
      </w:pPr>
      <w:r w:rsidRPr="000A5430">
        <w:rPr>
          <w:rFonts w:ascii="Times New Roman" w:hAnsi="Times New Roman" w:cs="Times New Roman"/>
          <w:sz w:val="28"/>
          <w:szCs w:val="24"/>
        </w:rPr>
        <w:t>Из четырёх – Ш, М</w:t>
      </w:r>
    </w:p>
    <w:p w14:paraId="1AB6339B" w14:textId="77777777" w:rsidR="002A47AD" w:rsidRPr="000A5430" w:rsidRDefault="002A47AD" w:rsidP="00361CE3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A5430">
        <w:rPr>
          <w:rFonts w:ascii="Times New Roman" w:hAnsi="Times New Roman" w:cs="Times New Roman"/>
          <w:b/>
          <w:sz w:val="28"/>
          <w:szCs w:val="24"/>
        </w:rPr>
        <w:t>Желаем успеха!</w:t>
      </w:r>
    </w:p>
    <w:p w14:paraId="5AE690F5" w14:textId="77777777" w:rsidR="000A5430" w:rsidRDefault="000A5430" w:rsidP="000A5430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Подготовила: </w:t>
      </w:r>
    </w:p>
    <w:p w14:paraId="5A53E410" w14:textId="360F013C" w:rsidR="000A5430" w:rsidRDefault="000A5430" w:rsidP="00361CE3">
      <w:pPr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учитель – логопед </w:t>
      </w:r>
      <w:r w:rsidR="00F44F59">
        <w:rPr>
          <w:rFonts w:ascii="Times New Roman" w:hAnsi="Times New Roman" w:cs="Times New Roman"/>
          <w:sz w:val="28"/>
          <w:szCs w:val="24"/>
        </w:rPr>
        <w:t>высшей</w:t>
      </w:r>
      <w:r>
        <w:rPr>
          <w:rFonts w:ascii="Times New Roman" w:hAnsi="Times New Roman" w:cs="Times New Roman"/>
          <w:sz w:val="28"/>
          <w:szCs w:val="24"/>
        </w:rPr>
        <w:t xml:space="preserve"> квалификационно</w:t>
      </w:r>
      <w:r w:rsidR="00F44F59">
        <w:rPr>
          <w:rFonts w:ascii="Times New Roman" w:hAnsi="Times New Roman" w:cs="Times New Roman"/>
          <w:sz w:val="28"/>
          <w:szCs w:val="24"/>
        </w:rPr>
        <w:t xml:space="preserve">й </w:t>
      </w:r>
      <w:r>
        <w:rPr>
          <w:rFonts w:ascii="Times New Roman" w:hAnsi="Times New Roman" w:cs="Times New Roman"/>
          <w:sz w:val="28"/>
          <w:szCs w:val="24"/>
        </w:rPr>
        <w:t>категории</w:t>
      </w:r>
    </w:p>
    <w:p w14:paraId="5F612A94" w14:textId="032CE5E3" w:rsidR="000A5430" w:rsidRDefault="00F44F59" w:rsidP="00F44F59">
      <w:pPr>
        <w:ind w:firstLine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  </w:t>
      </w:r>
      <w:r w:rsidR="000A5430">
        <w:rPr>
          <w:rFonts w:ascii="Times New Roman" w:hAnsi="Times New Roman" w:cs="Times New Roman"/>
          <w:sz w:val="28"/>
          <w:szCs w:val="24"/>
        </w:rPr>
        <w:t>Колбина Алёна Николаевна</w:t>
      </w:r>
    </w:p>
    <w:p w14:paraId="2DAB57C4" w14:textId="44CF53F1" w:rsidR="0084333D" w:rsidRPr="000A5430" w:rsidRDefault="0084333D" w:rsidP="0084333D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Д/с № </w:t>
      </w:r>
      <w:r w:rsidR="00F44F59">
        <w:rPr>
          <w:rFonts w:ascii="Times New Roman" w:hAnsi="Times New Roman" w:cs="Times New Roman"/>
          <w:sz w:val="28"/>
          <w:szCs w:val="24"/>
        </w:rPr>
        <w:t>102</w:t>
      </w:r>
    </w:p>
    <w:p w14:paraId="2152D88A" w14:textId="0210209B" w:rsidR="004716A4" w:rsidRPr="000A5430" w:rsidRDefault="00361CE3" w:rsidP="000A5430">
      <w:pPr>
        <w:jc w:val="left"/>
        <w:rPr>
          <w:rFonts w:ascii="Times New Roman" w:hAnsi="Times New Roman" w:cs="Times New Roman"/>
          <w:sz w:val="24"/>
        </w:rPr>
      </w:pPr>
      <w:r w:rsidRPr="000A5430">
        <w:rPr>
          <w:rFonts w:ascii="Times New Roman" w:hAnsi="Times New Roman" w:cs="Times New Roman"/>
          <w:sz w:val="28"/>
          <w:szCs w:val="24"/>
        </w:rPr>
        <w:t xml:space="preserve"> </w:t>
      </w:r>
      <w:r w:rsidR="00F44F59">
        <w:rPr>
          <w:rFonts w:ascii="Times New Roman" w:hAnsi="Times New Roman" w:cs="Times New Roman"/>
          <w:sz w:val="28"/>
          <w:szCs w:val="24"/>
        </w:rPr>
        <w:t xml:space="preserve">Материалы статьи </w:t>
      </w:r>
      <w:r w:rsidR="00F44F59" w:rsidRPr="000A5430">
        <w:rPr>
          <w:rFonts w:ascii="Times New Roman" w:hAnsi="Times New Roman" w:cs="Times New Roman"/>
          <w:sz w:val="28"/>
          <w:szCs w:val="24"/>
        </w:rPr>
        <w:t>журнала</w:t>
      </w:r>
      <w:r w:rsidRPr="000A5430">
        <w:rPr>
          <w:rFonts w:ascii="Times New Roman" w:hAnsi="Times New Roman" w:cs="Times New Roman"/>
          <w:sz w:val="28"/>
          <w:szCs w:val="24"/>
        </w:rPr>
        <w:t xml:space="preserve"> «Логопед» № 5, 2013</w:t>
      </w:r>
      <w:r w:rsidR="004F72EF">
        <w:rPr>
          <w:rFonts w:ascii="Times New Roman" w:hAnsi="Times New Roman" w:cs="Times New Roman"/>
          <w:sz w:val="28"/>
          <w:szCs w:val="24"/>
        </w:rPr>
        <w:t xml:space="preserve">г.  </w:t>
      </w:r>
      <w:r w:rsidRPr="000A5430">
        <w:rPr>
          <w:rFonts w:ascii="Times New Roman" w:hAnsi="Times New Roman" w:cs="Times New Roman"/>
          <w:sz w:val="28"/>
          <w:szCs w:val="24"/>
        </w:rPr>
        <w:t xml:space="preserve"> </w:t>
      </w:r>
      <w:r w:rsidR="00040216" w:rsidRPr="000A5430">
        <w:rPr>
          <w:rFonts w:ascii="Times New Roman" w:hAnsi="Times New Roman" w:cs="Times New Roman"/>
          <w:sz w:val="28"/>
          <w:szCs w:val="24"/>
        </w:rPr>
        <w:t>Бочаровой Н.</w:t>
      </w:r>
      <w:r w:rsidRPr="000A5430">
        <w:rPr>
          <w:rFonts w:ascii="Times New Roman" w:hAnsi="Times New Roman" w:cs="Times New Roman"/>
          <w:sz w:val="28"/>
          <w:szCs w:val="24"/>
        </w:rPr>
        <w:t xml:space="preserve"> О</w:t>
      </w:r>
      <w:r w:rsidR="000A5430">
        <w:rPr>
          <w:rFonts w:ascii="Times New Roman" w:hAnsi="Times New Roman" w:cs="Times New Roman"/>
          <w:sz w:val="28"/>
          <w:szCs w:val="24"/>
        </w:rPr>
        <w:t>.</w:t>
      </w:r>
    </w:p>
    <w:sectPr w:rsidR="004716A4" w:rsidRPr="000A5430" w:rsidSect="00361CE3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Kokila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65265"/>
    <w:multiLevelType w:val="hybridMultilevel"/>
    <w:tmpl w:val="A1689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01098B"/>
    <w:multiLevelType w:val="hybridMultilevel"/>
    <w:tmpl w:val="9940B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283D21"/>
    <w:multiLevelType w:val="hybridMultilevel"/>
    <w:tmpl w:val="DDD0F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8927740">
    <w:abstractNumId w:val="1"/>
  </w:num>
  <w:num w:numId="2" w16cid:durableId="427579810">
    <w:abstractNumId w:val="0"/>
  </w:num>
  <w:num w:numId="3" w16cid:durableId="17984530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1CE3"/>
    <w:rsid w:val="00040216"/>
    <w:rsid w:val="000A5430"/>
    <w:rsid w:val="002A47AD"/>
    <w:rsid w:val="003326F0"/>
    <w:rsid w:val="00361CE3"/>
    <w:rsid w:val="004716A4"/>
    <w:rsid w:val="004F72EF"/>
    <w:rsid w:val="00510383"/>
    <w:rsid w:val="006A2B2F"/>
    <w:rsid w:val="007F15C7"/>
    <w:rsid w:val="0084333D"/>
    <w:rsid w:val="008F5C83"/>
    <w:rsid w:val="00A04FAA"/>
    <w:rsid w:val="00C466C2"/>
    <w:rsid w:val="00CB377C"/>
    <w:rsid w:val="00D0758D"/>
    <w:rsid w:val="00D96E55"/>
    <w:rsid w:val="00F44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7"/>
        <o:r id="V:Rule2" type="connector" idref="#_x0000_s1028"/>
      </o:rules>
    </o:shapelayout>
  </w:shapeDefaults>
  <w:decimalSymbol w:val=","/>
  <w:listSeparator w:val=";"/>
  <w14:docId w14:val="73558EFF"/>
  <w15:docId w15:val="{200B6C1D-6A56-4112-8F8A-52DCDD147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1C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61CE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1CE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510383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5103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FB78A-D1FB-4BEA-9E2C-6F631757B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422</Words>
  <Characters>2411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Алена Колбина</cp:lastModifiedBy>
  <cp:revision>17</cp:revision>
  <dcterms:created xsi:type="dcterms:W3CDTF">2014-09-21T17:30:00Z</dcterms:created>
  <dcterms:modified xsi:type="dcterms:W3CDTF">2023-08-31T20:59:00Z</dcterms:modified>
</cp:coreProperties>
</file>